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292" w:rsidRPr="00EB1292" w:rsidRDefault="00EB1292" w:rsidP="00EB129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B1292">
        <w:rPr>
          <w:rFonts w:ascii="Times New Roman" w:hAnsi="Times New Roman" w:cs="Times New Roman"/>
          <w:sz w:val="28"/>
          <w:szCs w:val="28"/>
          <w:lang w:val="kk-KZ"/>
        </w:rPr>
        <w:t>Увжаемые магистранты !</w:t>
      </w:r>
    </w:p>
    <w:p w:rsidR="00EB1292" w:rsidRP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r w:rsidRPr="00EB1292">
        <w:rPr>
          <w:rFonts w:ascii="Times New Roman" w:hAnsi="Times New Roman" w:cs="Times New Roman"/>
          <w:sz w:val="28"/>
          <w:szCs w:val="28"/>
          <w:lang w:val="kk-KZ"/>
        </w:rPr>
        <w:t xml:space="preserve">1 Задание на эту неделю </w:t>
      </w:r>
      <w:r w:rsidRPr="00EB1292">
        <w:rPr>
          <w:rFonts w:ascii="Times New Roman" w:hAnsi="Times New Roman" w:cs="Times New Roman"/>
          <w:sz w:val="28"/>
          <w:szCs w:val="28"/>
        </w:rPr>
        <w:t>разбор вопросов с обязательным обоснованием ответов в виде конспекта ( конспект  фото или скан прикрепить)</w:t>
      </w:r>
    </w:p>
    <w:p w:rsidR="00EB1292" w:rsidRP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r w:rsidRPr="00EB1292">
        <w:rPr>
          <w:rFonts w:ascii="Times New Roman" w:hAnsi="Times New Roman" w:cs="Times New Roman"/>
          <w:sz w:val="28"/>
          <w:szCs w:val="28"/>
        </w:rPr>
        <w:t xml:space="preserve">1 Задачи стратегического менеджмента. </w:t>
      </w:r>
    </w:p>
    <w:p w:rsidR="00EB1292" w:rsidRP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r w:rsidRPr="00EB1292">
        <w:rPr>
          <w:rFonts w:ascii="Times New Roman" w:hAnsi="Times New Roman" w:cs="Times New Roman"/>
          <w:sz w:val="28"/>
          <w:szCs w:val="28"/>
        </w:rPr>
        <w:t>2 Характеристика процесса стратегического менеджмента и его этапов.</w:t>
      </w:r>
    </w:p>
    <w:p w:rsidR="00C952DC" w:rsidRP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r w:rsidRPr="00EB1292">
        <w:rPr>
          <w:rFonts w:ascii="Times New Roman" w:hAnsi="Times New Roman" w:cs="Times New Roman"/>
          <w:sz w:val="28"/>
          <w:szCs w:val="28"/>
        </w:rPr>
        <w:t xml:space="preserve"> 3 Взаимосвязь стратегического управления с деятельностью функциональных подразделений фирмы.</w:t>
      </w:r>
    </w:p>
    <w:p w:rsid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B1292">
        <w:rPr>
          <w:rFonts w:ascii="Times New Roman" w:hAnsi="Times New Roman" w:cs="Times New Roman"/>
          <w:sz w:val="28"/>
          <w:szCs w:val="28"/>
        </w:rPr>
        <w:t xml:space="preserve"> Факторы, характеризующие состояние внутренней среды организации. </w:t>
      </w:r>
    </w:p>
    <w:p w:rsid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B1292">
        <w:rPr>
          <w:rFonts w:ascii="Times New Roman" w:hAnsi="Times New Roman" w:cs="Times New Roman"/>
          <w:sz w:val="28"/>
          <w:szCs w:val="28"/>
        </w:rPr>
        <w:t xml:space="preserve"> Функциональные области внутренней среды. </w:t>
      </w:r>
    </w:p>
    <w:p w:rsid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EB1292">
        <w:rPr>
          <w:rFonts w:ascii="Times New Roman" w:hAnsi="Times New Roman" w:cs="Times New Roman"/>
          <w:sz w:val="28"/>
          <w:szCs w:val="28"/>
        </w:rPr>
        <w:t xml:space="preserve"> Философия бизнеса и личность менеджера, принимающег</w:t>
      </w:r>
      <w:r>
        <w:rPr>
          <w:rFonts w:ascii="Times New Roman" w:hAnsi="Times New Roman" w:cs="Times New Roman"/>
          <w:sz w:val="28"/>
          <w:szCs w:val="28"/>
        </w:rPr>
        <w:t xml:space="preserve">о решение по выбору стратегии. </w:t>
      </w:r>
    </w:p>
    <w:p w:rsidR="00EB1292" w:rsidRDefault="00EB1292" w:rsidP="00EB129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B1292" w:rsidRDefault="00EB1292" w:rsidP="00EB129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Задание</w:t>
      </w:r>
    </w:p>
    <w:p w:rsidR="00EB1292" w:rsidRPr="00EB1292" w:rsidRDefault="00EB1292" w:rsidP="00EB1292">
      <w:pPr>
        <w:rPr>
          <w:rFonts w:ascii="Times New Roman" w:hAnsi="Times New Roman" w:cs="Times New Roman"/>
          <w:sz w:val="36"/>
          <w:szCs w:val="28"/>
          <w:lang w:val="kk-KZ"/>
        </w:rPr>
      </w:pPr>
      <w:r w:rsidRPr="00EB1292">
        <w:rPr>
          <w:rFonts w:ascii="Times New Roman" w:hAnsi="Times New Roman" w:cs="Times New Roman"/>
          <w:sz w:val="28"/>
        </w:rPr>
        <w:t>Напишите эссе на тему «Может ли предприятие работать эффективно, не используя механизмы стратегического планирования?»</w:t>
      </w:r>
    </w:p>
    <w:sectPr w:rsidR="00EB1292" w:rsidRPr="00EB12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5DD"/>
    <w:rsid w:val="003F18A8"/>
    <w:rsid w:val="009125DD"/>
    <w:rsid w:val="00A71C51"/>
    <w:rsid w:val="00EB1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8BBF1"/>
  <w15:chartTrackingRefBased/>
  <w15:docId w15:val="{A1182261-46C8-4B05-9F7C-2EFC1CA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2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2021-09-17T11:56:00Z</dcterms:created>
  <dcterms:modified xsi:type="dcterms:W3CDTF">2021-09-17T12:00:00Z</dcterms:modified>
</cp:coreProperties>
</file>